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67850" w14:textId="49088094" w:rsidR="00A20D7D" w:rsidRPr="00EF3C8F" w:rsidRDefault="00A20D7D" w:rsidP="002D5275">
      <w:pPr>
        <w:jc w:val="right"/>
        <w:rPr>
          <w:rFonts w:ascii="Times New Roman" w:hAnsi="Times New Roman" w:cs="Times New Roman"/>
        </w:rPr>
      </w:pPr>
    </w:p>
    <w:p w14:paraId="5B8D4170" w14:textId="663994DD" w:rsidR="00A20D7D" w:rsidRPr="00EF3C8F" w:rsidRDefault="003F00C5" w:rsidP="00A20D7D">
      <w:pPr>
        <w:ind w:left="5812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F6694E" wp14:editId="0471AB39">
            <wp:simplePos x="0" y="0"/>
            <wp:positionH relativeFrom="page">
              <wp:posOffset>156210</wp:posOffset>
            </wp:positionH>
            <wp:positionV relativeFrom="page">
              <wp:posOffset>421640</wp:posOffset>
            </wp:positionV>
            <wp:extent cx="7548245" cy="187198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8245" cy="1871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143A48" w14:textId="77777777" w:rsidR="00A20D7D" w:rsidRPr="00EF3C8F" w:rsidRDefault="003D4836" w:rsidP="00A20D7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</w:t>
      </w:r>
    </w:p>
    <w:p w14:paraId="040CB8C6" w14:textId="77777777" w:rsidR="00186BF6" w:rsidRDefault="00630EC9" w:rsidP="00A20D7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ОКАЗАНИЕ УСЛУГ</w:t>
      </w:r>
    </w:p>
    <w:p w14:paraId="77192485" w14:textId="77777777" w:rsidR="0025098F" w:rsidRPr="00EF3C8F" w:rsidRDefault="0025098F" w:rsidP="00A20D7D">
      <w:pPr>
        <w:jc w:val="center"/>
        <w:rPr>
          <w:rFonts w:ascii="Times New Roman" w:hAnsi="Times New Roman" w:cs="Times New Roman"/>
          <w:b/>
        </w:rPr>
      </w:pPr>
    </w:p>
    <w:p w14:paraId="386E3566" w14:textId="5E192C05" w:rsidR="00186BF6" w:rsidRDefault="00164E17" w:rsidP="00D0604E">
      <w:pPr>
        <w:jc w:val="center"/>
        <w:rPr>
          <w:rFonts w:ascii="Times New Roman" w:hAnsi="Times New Roman" w:cs="Times New Roman"/>
          <w:b/>
        </w:rPr>
      </w:pPr>
      <w:r w:rsidRPr="00164E17">
        <w:rPr>
          <w:rFonts w:ascii="Times New Roman" w:hAnsi="Times New Roman" w:cs="Times New Roman"/>
          <w:b/>
        </w:rPr>
        <w:t xml:space="preserve">поверке </w:t>
      </w:r>
      <w:r w:rsidR="00D0604E">
        <w:rPr>
          <w:rFonts w:ascii="Times New Roman" w:hAnsi="Times New Roman" w:cs="Times New Roman"/>
          <w:b/>
        </w:rPr>
        <w:t>средств измерений</w:t>
      </w:r>
      <w:r w:rsidRPr="00164E17">
        <w:rPr>
          <w:rFonts w:ascii="Times New Roman" w:hAnsi="Times New Roman" w:cs="Times New Roman"/>
          <w:b/>
        </w:rPr>
        <w:t xml:space="preserve"> филиал</w:t>
      </w:r>
      <w:r w:rsidR="00D0604E">
        <w:rPr>
          <w:rFonts w:ascii="Times New Roman" w:hAnsi="Times New Roman" w:cs="Times New Roman"/>
          <w:b/>
        </w:rPr>
        <w:t>а</w:t>
      </w:r>
      <w:r w:rsidRPr="00164E17">
        <w:rPr>
          <w:rFonts w:ascii="Times New Roman" w:hAnsi="Times New Roman" w:cs="Times New Roman"/>
          <w:b/>
        </w:rPr>
        <w:t xml:space="preserve"> ООО «ЭН+ГИДРО»</w:t>
      </w:r>
      <w:r w:rsidR="00D0604E">
        <w:rPr>
          <w:rFonts w:ascii="Times New Roman" w:hAnsi="Times New Roman" w:cs="Times New Roman"/>
          <w:b/>
        </w:rPr>
        <w:t xml:space="preserve"> Сегозерская МГЭС</w:t>
      </w:r>
    </w:p>
    <w:p w14:paraId="06BA97E8" w14:textId="77777777" w:rsidR="00D0604E" w:rsidRPr="00EF3C8F" w:rsidRDefault="00D0604E" w:rsidP="00D0604E">
      <w:pPr>
        <w:jc w:val="center"/>
        <w:rPr>
          <w:rFonts w:ascii="Times New Roman" w:hAnsi="Times New Roman" w:cs="Times New Roman"/>
          <w:b/>
        </w:rPr>
      </w:pPr>
    </w:p>
    <w:p w14:paraId="77036444" w14:textId="77777777" w:rsidR="00186BF6" w:rsidRPr="00EF3C8F" w:rsidRDefault="00186BF6" w:rsidP="00EF3C8F">
      <w:pPr>
        <w:jc w:val="both"/>
        <w:rPr>
          <w:rFonts w:ascii="Times New Roman" w:hAnsi="Times New Roman" w:cs="Times New Roman"/>
        </w:rPr>
      </w:pPr>
      <w:r w:rsidRPr="00EF3C8F">
        <w:rPr>
          <w:rFonts w:ascii="Times New Roman" w:hAnsi="Times New Roman" w:cs="Times New Roman"/>
          <w:b/>
        </w:rPr>
        <w:t>Основание для оказания услуг:</w:t>
      </w:r>
      <w:r w:rsidR="00EF3C8F">
        <w:rPr>
          <w:rFonts w:ascii="Times New Roman" w:hAnsi="Times New Roman" w:cs="Times New Roman"/>
          <w:b/>
        </w:rPr>
        <w:t xml:space="preserve"> </w:t>
      </w:r>
      <w:r w:rsidRPr="00EF3C8F">
        <w:rPr>
          <w:rFonts w:ascii="Times New Roman" w:hAnsi="Times New Roman" w:cs="Times New Roman"/>
        </w:rPr>
        <w:t>Федеральный закон «Об обеспечении единства измерений» от 26 июня 2008 года N 102-ФЗ</w:t>
      </w:r>
      <w:r w:rsidR="00EF3C8F">
        <w:rPr>
          <w:rFonts w:ascii="Times New Roman" w:hAnsi="Times New Roman" w:cs="Times New Roman"/>
        </w:rPr>
        <w:t>.</w:t>
      </w:r>
    </w:p>
    <w:p w14:paraId="582A7937" w14:textId="77777777" w:rsidR="00186BF6" w:rsidRPr="00EF3C8F" w:rsidRDefault="00186BF6" w:rsidP="00186BF6">
      <w:pPr>
        <w:ind w:left="360"/>
        <w:jc w:val="both"/>
        <w:rPr>
          <w:rFonts w:ascii="Times New Roman" w:hAnsi="Times New Roman" w:cs="Times New Roman"/>
        </w:rPr>
      </w:pPr>
    </w:p>
    <w:p w14:paraId="70791E33" w14:textId="130F19C5" w:rsidR="00186BF6" w:rsidRPr="00EF3C8F" w:rsidRDefault="00186BF6" w:rsidP="00186BF6">
      <w:pPr>
        <w:jc w:val="both"/>
        <w:rPr>
          <w:rFonts w:ascii="Times New Roman" w:hAnsi="Times New Roman" w:cs="Times New Roman"/>
        </w:rPr>
      </w:pPr>
      <w:r w:rsidRPr="00EF3C8F">
        <w:rPr>
          <w:rFonts w:ascii="Times New Roman" w:hAnsi="Times New Roman" w:cs="Times New Roman"/>
          <w:b/>
        </w:rPr>
        <w:t>Представитель заказчика:</w:t>
      </w:r>
      <w:r w:rsidR="00F3201D">
        <w:rPr>
          <w:rFonts w:ascii="Times New Roman" w:hAnsi="Times New Roman" w:cs="Times New Roman"/>
          <w:b/>
        </w:rPr>
        <w:t xml:space="preserve"> </w:t>
      </w:r>
      <w:r w:rsidR="00D0604E">
        <w:rPr>
          <w:rFonts w:ascii="Times New Roman" w:hAnsi="Times New Roman" w:cs="Times New Roman"/>
          <w:bCs/>
        </w:rPr>
        <w:t>Дирекция по новому строительству ООО «ЭН+ГИДРО»</w:t>
      </w:r>
      <w:r w:rsidR="00EF3C8F">
        <w:rPr>
          <w:rFonts w:ascii="Times New Roman" w:hAnsi="Times New Roman" w:cs="Times New Roman"/>
        </w:rPr>
        <w:t>.</w:t>
      </w:r>
    </w:p>
    <w:p w14:paraId="718887F4" w14:textId="77777777" w:rsidR="00186BF6" w:rsidRPr="00EF3C8F" w:rsidRDefault="00186BF6" w:rsidP="00186BF6">
      <w:pPr>
        <w:jc w:val="both"/>
        <w:rPr>
          <w:rFonts w:ascii="Times New Roman" w:hAnsi="Times New Roman" w:cs="Times New Roman"/>
        </w:rPr>
      </w:pPr>
    </w:p>
    <w:p w14:paraId="1DD49E8B" w14:textId="77777777" w:rsidR="00186BF6" w:rsidRPr="00EF3C8F" w:rsidRDefault="00186BF6" w:rsidP="00186BF6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b/>
        </w:rPr>
      </w:pPr>
      <w:r w:rsidRPr="00EF3C8F">
        <w:rPr>
          <w:rFonts w:ascii="Times New Roman" w:hAnsi="Times New Roman" w:cs="Times New Roman"/>
          <w:b/>
        </w:rPr>
        <w:t>Сроки оказания услуг:</w:t>
      </w:r>
    </w:p>
    <w:p w14:paraId="00D2FA90" w14:textId="0B06CA98" w:rsidR="00186BF6" w:rsidRPr="00EF3C8F" w:rsidRDefault="00FF1176" w:rsidP="00186BF6">
      <w:pPr>
        <w:ind w:left="66" w:firstLine="360"/>
        <w:jc w:val="both"/>
        <w:rPr>
          <w:rFonts w:ascii="Times New Roman" w:hAnsi="Times New Roman" w:cs="Times New Roman"/>
        </w:rPr>
      </w:pPr>
      <w:r w:rsidRPr="00EF3C8F">
        <w:rPr>
          <w:rFonts w:ascii="Times New Roman" w:hAnsi="Times New Roman" w:cs="Times New Roman"/>
        </w:rPr>
        <w:t>Начало: с</w:t>
      </w:r>
      <w:r w:rsidR="001F3D97" w:rsidRPr="00EF3C8F">
        <w:rPr>
          <w:rFonts w:ascii="Times New Roman" w:hAnsi="Times New Roman" w:cs="Times New Roman"/>
        </w:rPr>
        <w:t xml:space="preserve"> даты заключения договора</w:t>
      </w:r>
      <w:r w:rsidR="00C00F0B">
        <w:rPr>
          <w:rFonts w:ascii="Times New Roman" w:hAnsi="Times New Roman" w:cs="Times New Roman"/>
        </w:rPr>
        <w:t xml:space="preserve"> по письменной заявке заказчика.</w:t>
      </w:r>
    </w:p>
    <w:p w14:paraId="38E32567" w14:textId="2229A9E3" w:rsidR="00186BF6" w:rsidRPr="00EF3C8F" w:rsidRDefault="00E4042B" w:rsidP="00186BF6">
      <w:pPr>
        <w:ind w:left="66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Окончание: 31.12.</w:t>
      </w:r>
      <w:r w:rsidR="00186BF6" w:rsidRPr="00EF3C8F">
        <w:rPr>
          <w:rFonts w:ascii="Times New Roman" w:hAnsi="Times New Roman" w:cs="Times New Roman"/>
        </w:rPr>
        <w:t>20</w:t>
      </w:r>
      <w:r w:rsidR="003065AE">
        <w:rPr>
          <w:rFonts w:ascii="Times New Roman" w:hAnsi="Times New Roman" w:cs="Times New Roman"/>
        </w:rPr>
        <w:t>2</w:t>
      </w:r>
      <w:r w:rsidR="00F3201D">
        <w:rPr>
          <w:rFonts w:ascii="Times New Roman" w:hAnsi="Times New Roman" w:cs="Times New Roman"/>
        </w:rPr>
        <w:t>6</w:t>
      </w:r>
      <w:r w:rsidR="00186BF6" w:rsidRPr="00EF3C8F">
        <w:rPr>
          <w:rFonts w:ascii="Times New Roman" w:hAnsi="Times New Roman" w:cs="Times New Roman"/>
        </w:rPr>
        <w:t xml:space="preserve"> г.</w:t>
      </w:r>
    </w:p>
    <w:p w14:paraId="7D1EB802" w14:textId="77777777" w:rsidR="00186BF6" w:rsidRPr="00EF3C8F" w:rsidRDefault="00186BF6" w:rsidP="00186BF6">
      <w:pPr>
        <w:ind w:left="66" w:firstLine="360"/>
        <w:jc w:val="both"/>
        <w:rPr>
          <w:rFonts w:ascii="Times New Roman" w:hAnsi="Times New Roman" w:cs="Times New Roman"/>
        </w:rPr>
      </w:pPr>
    </w:p>
    <w:p w14:paraId="48B5D36C" w14:textId="77777777" w:rsidR="00EA1A10" w:rsidRPr="00EA1A10" w:rsidRDefault="00186BF6" w:rsidP="00186BF6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F3C8F">
        <w:rPr>
          <w:rFonts w:ascii="Times New Roman" w:hAnsi="Times New Roman" w:cs="Times New Roman"/>
          <w:b/>
        </w:rPr>
        <w:t>Цель оказания услуг:</w:t>
      </w:r>
    </w:p>
    <w:p w14:paraId="1E8616FF" w14:textId="7D7DF792" w:rsidR="00186BF6" w:rsidRPr="00EA1A10" w:rsidRDefault="00EA1A10" w:rsidP="00EA1A10">
      <w:pPr>
        <w:pStyle w:val="a3"/>
        <w:ind w:left="426"/>
        <w:jc w:val="both"/>
        <w:rPr>
          <w:rFonts w:ascii="Times New Roman" w:hAnsi="Times New Roman" w:cs="Times New Roman"/>
          <w:bCs/>
        </w:rPr>
      </w:pPr>
      <w:r w:rsidRPr="00EA1A10">
        <w:rPr>
          <w:rFonts w:ascii="Times New Roman" w:hAnsi="Times New Roman" w:cs="Times New Roman"/>
          <w:bCs/>
        </w:rPr>
        <w:t>С</w:t>
      </w:r>
      <w:r w:rsidR="00186BF6" w:rsidRPr="00EA1A10">
        <w:rPr>
          <w:rFonts w:ascii="Times New Roman" w:hAnsi="Times New Roman" w:cs="Times New Roman"/>
          <w:bCs/>
        </w:rPr>
        <w:t>облюдение требований</w:t>
      </w:r>
      <w:r w:rsidR="008E055F" w:rsidRPr="00EA1A10">
        <w:rPr>
          <w:rFonts w:ascii="Times New Roman" w:hAnsi="Times New Roman" w:cs="Times New Roman"/>
          <w:bCs/>
        </w:rPr>
        <w:t xml:space="preserve"> законодательства РФ</w:t>
      </w:r>
      <w:r w:rsidR="00186BF6" w:rsidRPr="00EA1A10">
        <w:rPr>
          <w:rFonts w:ascii="Times New Roman" w:hAnsi="Times New Roman" w:cs="Times New Roman"/>
          <w:bCs/>
        </w:rPr>
        <w:t xml:space="preserve"> в области обеспечения единства измерений</w:t>
      </w:r>
      <w:r w:rsidR="00F3201D">
        <w:rPr>
          <w:rFonts w:ascii="Times New Roman" w:hAnsi="Times New Roman" w:cs="Times New Roman"/>
          <w:bCs/>
        </w:rPr>
        <w:t xml:space="preserve"> (</w:t>
      </w:r>
      <w:r w:rsidR="00F3201D" w:rsidRPr="00F3201D">
        <w:rPr>
          <w:rFonts w:ascii="Times New Roman" w:hAnsi="Times New Roman" w:cs="Times New Roman"/>
          <w:bCs/>
        </w:rPr>
        <w:t>закон о единстве измерений и регламент</w:t>
      </w:r>
      <w:r w:rsidR="00F3201D">
        <w:rPr>
          <w:rFonts w:ascii="Times New Roman" w:hAnsi="Times New Roman" w:cs="Times New Roman"/>
          <w:bCs/>
        </w:rPr>
        <w:t>ы</w:t>
      </w:r>
      <w:r w:rsidR="00F3201D" w:rsidRPr="00F3201D">
        <w:rPr>
          <w:rFonts w:ascii="Times New Roman" w:hAnsi="Times New Roman" w:cs="Times New Roman"/>
          <w:bCs/>
        </w:rPr>
        <w:t xml:space="preserve"> оптового рынка электроэнергии и мощности</w:t>
      </w:r>
      <w:r w:rsidR="00F3201D">
        <w:rPr>
          <w:rFonts w:ascii="Times New Roman" w:hAnsi="Times New Roman" w:cs="Times New Roman"/>
          <w:bCs/>
        </w:rPr>
        <w:t>)</w:t>
      </w:r>
      <w:r w:rsidR="008E055F" w:rsidRPr="00EA1A10">
        <w:rPr>
          <w:rFonts w:ascii="Times New Roman" w:hAnsi="Times New Roman" w:cs="Times New Roman"/>
          <w:bCs/>
        </w:rPr>
        <w:t>.</w:t>
      </w:r>
    </w:p>
    <w:p w14:paraId="192CE844" w14:textId="77777777" w:rsidR="00186BF6" w:rsidRPr="00EF3C8F" w:rsidRDefault="00186BF6" w:rsidP="00186BF6">
      <w:pPr>
        <w:jc w:val="both"/>
        <w:rPr>
          <w:rFonts w:ascii="Times New Roman" w:hAnsi="Times New Roman" w:cs="Times New Roman"/>
        </w:rPr>
      </w:pPr>
    </w:p>
    <w:p w14:paraId="4E5E1C51" w14:textId="5D80CD09" w:rsidR="00EA1A10" w:rsidRPr="00EA1A10" w:rsidRDefault="00186BF6" w:rsidP="001732EB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b/>
        </w:rPr>
      </w:pPr>
      <w:r w:rsidRPr="00EA1A10">
        <w:rPr>
          <w:rFonts w:ascii="Times New Roman" w:hAnsi="Times New Roman" w:cs="Times New Roman"/>
          <w:b/>
        </w:rPr>
        <w:t>Объем оказания услуг:</w:t>
      </w:r>
    </w:p>
    <w:p w14:paraId="5CA4086C" w14:textId="30CFB062" w:rsidR="00186BF6" w:rsidRPr="00EA1A10" w:rsidRDefault="00044C12" w:rsidP="00EA1A10">
      <w:pPr>
        <w:pStyle w:val="a3"/>
        <w:ind w:left="426"/>
        <w:jc w:val="both"/>
        <w:rPr>
          <w:rFonts w:ascii="Times New Roman" w:hAnsi="Times New Roman" w:cs="Times New Roman"/>
        </w:rPr>
      </w:pPr>
      <w:r w:rsidRPr="00EA1A10">
        <w:rPr>
          <w:rFonts w:ascii="Times New Roman" w:hAnsi="Times New Roman" w:cs="Times New Roman"/>
        </w:rPr>
        <w:t xml:space="preserve">Перечень </w:t>
      </w:r>
      <w:r w:rsidR="009065E3" w:rsidRPr="00EA1A10">
        <w:rPr>
          <w:rFonts w:ascii="Times New Roman" w:hAnsi="Times New Roman" w:cs="Times New Roman"/>
          <w:bCs/>
        </w:rPr>
        <w:t>средств</w:t>
      </w:r>
      <w:r w:rsidR="009065E3" w:rsidRPr="00EA1A10">
        <w:rPr>
          <w:rFonts w:ascii="Times New Roman" w:hAnsi="Times New Roman" w:cs="Times New Roman"/>
        </w:rPr>
        <w:t xml:space="preserve"> измерений</w:t>
      </w:r>
      <w:r w:rsidR="00E4042B" w:rsidRPr="00EA1A10">
        <w:rPr>
          <w:rFonts w:ascii="Times New Roman" w:hAnsi="Times New Roman" w:cs="Times New Roman"/>
        </w:rPr>
        <w:t xml:space="preserve"> (СИ)</w:t>
      </w:r>
      <w:r w:rsidR="002E476A" w:rsidRPr="00EA1A10">
        <w:rPr>
          <w:rFonts w:ascii="Times New Roman" w:hAnsi="Times New Roman" w:cs="Times New Roman"/>
        </w:rPr>
        <w:t xml:space="preserve">, </w:t>
      </w:r>
      <w:r w:rsidR="00186BF6" w:rsidRPr="00EA1A10">
        <w:rPr>
          <w:rFonts w:ascii="Times New Roman" w:hAnsi="Times New Roman" w:cs="Times New Roman"/>
        </w:rPr>
        <w:t xml:space="preserve">подлежащих поверке </w:t>
      </w:r>
      <w:r w:rsidR="008D7449" w:rsidRPr="00EA1A10">
        <w:rPr>
          <w:rFonts w:ascii="Times New Roman" w:hAnsi="Times New Roman" w:cs="Times New Roman"/>
        </w:rPr>
        <w:t xml:space="preserve">приведен в </w:t>
      </w:r>
      <w:r w:rsidR="00277956" w:rsidRPr="00EA1A10">
        <w:rPr>
          <w:rFonts w:ascii="Times New Roman" w:hAnsi="Times New Roman" w:cs="Times New Roman"/>
        </w:rPr>
        <w:t>Приложени</w:t>
      </w:r>
      <w:r w:rsidR="008D7449" w:rsidRPr="00EA1A10">
        <w:rPr>
          <w:rFonts w:ascii="Times New Roman" w:hAnsi="Times New Roman" w:cs="Times New Roman"/>
        </w:rPr>
        <w:t>и</w:t>
      </w:r>
      <w:r w:rsidR="00277956" w:rsidRPr="00EA1A10">
        <w:rPr>
          <w:rFonts w:ascii="Times New Roman" w:hAnsi="Times New Roman" w:cs="Times New Roman"/>
        </w:rPr>
        <w:t xml:space="preserve"> №1</w:t>
      </w:r>
      <w:r w:rsidR="008D7449" w:rsidRPr="00EA1A10">
        <w:rPr>
          <w:rFonts w:ascii="Times New Roman" w:hAnsi="Times New Roman" w:cs="Times New Roman"/>
        </w:rPr>
        <w:t xml:space="preserve"> к Заданию</w:t>
      </w:r>
      <w:r w:rsidR="00277956" w:rsidRPr="00EA1A10">
        <w:rPr>
          <w:rFonts w:ascii="Times New Roman" w:hAnsi="Times New Roman" w:cs="Times New Roman"/>
        </w:rPr>
        <w:t>.</w:t>
      </w:r>
    </w:p>
    <w:p w14:paraId="0930ADED" w14:textId="77777777" w:rsidR="00EA1A10" w:rsidRDefault="00EA1A10" w:rsidP="00EA1A10">
      <w:pPr>
        <w:pStyle w:val="a3"/>
        <w:jc w:val="both"/>
        <w:rPr>
          <w:rFonts w:ascii="Times New Roman" w:hAnsi="Times New Roman" w:cs="Times New Roman"/>
        </w:rPr>
      </w:pPr>
    </w:p>
    <w:p w14:paraId="75F8E82B" w14:textId="2B8D0988" w:rsidR="00EA1A10" w:rsidRDefault="00EA1A10" w:rsidP="00EA1A10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b/>
          <w:bCs/>
        </w:rPr>
      </w:pPr>
      <w:r w:rsidRPr="00EA1A10">
        <w:rPr>
          <w:rFonts w:ascii="Times New Roman" w:hAnsi="Times New Roman" w:cs="Times New Roman"/>
          <w:b/>
          <w:bCs/>
        </w:rPr>
        <w:t>Место оказания услуг:</w:t>
      </w:r>
    </w:p>
    <w:p w14:paraId="345A6C16" w14:textId="77777777" w:rsidR="006F1BC2" w:rsidRDefault="005E5477" w:rsidP="00D0604E">
      <w:pPr>
        <w:ind w:left="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0604E">
        <w:rPr>
          <w:rFonts w:ascii="Times New Roman" w:hAnsi="Times New Roman" w:cs="Times New Roman"/>
        </w:rPr>
        <w:t>н</w:t>
      </w:r>
      <w:r w:rsidR="00EA1A10" w:rsidRPr="00D0604E">
        <w:rPr>
          <w:rFonts w:ascii="Times New Roman" w:hAnsi="Times New Roman" w:cs="Times New Roman"/>
        </w:rPr>
        <w:t xml:space="preserve">а территории </w:t>
      </w:r>
      <w:r>
        <w:rPr>
          <w:rFonts w:ascii="Times New Roman" w:hAnsi="Times New Roman" w:cs="Times New Roman"/>
        </w:rPr>
        <w:t xml:space="preserve">строительной площадки </w:t>
      </w:r>
      <w:r w:rsidRPr="005E5477">
        <w:rPr>
          <w:rFonts w:ascii="Times New Roman" w:hAnsi="Times New Roman" w:cs="Times New Roman"/>
        </w:rPr>
        <w:t>186410, Республика Карелия, п.</w:t>
      </w:r>
      <w:r>
        <w:rPr>
          <w:rFonts w:ascii="Times New Roman" w:hAnsi="Times New Roman" w:cs="Times New Roman"/>
        </w:rPr>
        <w:t xml:space="preserve"> </w:t>
      </w:r>
      <w:r w:rsidRPr="005E5477">
        <w:rPr>
          <w:rFonts w:ascii="Times New Roman" w:hAnsi="Times New Roman" w:cs="Times New Roman"/>
        </w:rPr>
        <w:t>Попов порог,</w:t>
      </w:r>
    </w:p>
    <w:p w14:paraId="5CB3753B" w14:textId="12B91A06" w:rsidR="00EA1A10" w:rsidRPr="00D0604E" w:rsidRDefault="006F1BC2" w:rsidP="00D0604E">
      <w:pPr>
        <w:ind w:left="6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E5477" w:rsidRPr="005E5477">
        <w:rPr>
          <w:rFonts w:ascii="Times New Roman" w:hAnsi="Times New Roman" w:cs="Times New Roman"/>
        </w:rPr>
        <w:t>ул.Коммунистическая,13, стройплощадка МГЭС «Сегозерская»</w:t>
      </w:r>
    </w:p>
    <w:p w14:paraId="1BE40CA6" w14:textId="77777777" w:rsidR="00277956" w:rsidRPr="00EF3C8F" w:rsidRDefault="00277956" w:rsidP="00186BF6">
      <w:pPr>
        <w:ind w:left="426"/>
        <w:jc w:val="both"/>
        <w:rPr>
          <w:rFonts w:ascii="Times New Roman" w:hAnsi="Times New Roman" w:cs="Times New Roman"/>
        </w:rPr>
      </w:pPr>
    </w:p>
    <w:p w14:paraId="16C607FC" w14:textId="77777777" w:rsidR="00277956" w:rsidRPr="00EF3C8F" w:rsidRDefault="00277956" w:rsidP="00277956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b/>
        </w:rPr>
      </w:pPr>
      <w:r w:rsidRPr="00EF3C8F">
        <w:rPr>
          <w:rFonts w:ascii="Times New Roman" w:hAnsi="Times New Roman" w:cs="Times New Roman"/>
          <w:b/>
        </w:rPr>
        <w:t xml:space="preserve">Основные требования к </w:t>
      </w:r>
      <w:r w:rsidR="00EF3C8F" w:rsidRPr="00EF3C8F">
        <w:rPr>
          <w:rFonts w:ascii="Times New Roman" w:hAnsi="Times New Roman" w:cs="Times New Roman"/>
          <w:b/>
        </w:rPr>
        <w:t>исполнителю</w:t>
      </w:r>
      <w:r w:rsidRPr="00EF3C8F">
        <w:rPr>
          <w:rFonts w:ascii="Times New Roman" w:hAnsi="Times New Roman" w:cs="Times New Roman"/>
          <w:b/>
        </w:rPr>
        <w:t>:</w:t>
      </w:r>
    </w:p>
    <w:p w14:paraId="462D138E" w14:textId="01E3DC65" w:rsidR="001F3D97" w:rsidRPr="000960B7" w:rsidRDefault="000960B7" w:rsidP="006137BB">
      <w:pPr>
        <w:ind w:left="426"/>
        <w:jc w:val="both"/>
        <w:rPr>
          <w:rFonts w:ascii="Times New Roman" w:hAnsi="Times New Roman" w:cs="Times New Roman"/>
        </w:rPr>
      </w:pPr>
      <w:r w:rsidRPr="00EF3C8F">
        <w:rPr>
          <w:rFonts w:ascii="Times New Roman" w:hAnsi="Times New Roman" w:cs="Times New Roman"/>
        </w:rPr>
        <w:t xml:space="preserve">Исполнитель должен быть аккредитован в соответствии с законодательством Российской Федерации </w:t>
      </w:r>
      <w:bookmarkStart w:id="0" w:name="_Hlk228264829"/>
      <w:r w:rsidRPr="00EF3C8F">
        <w:rPr>
          <w:rFonts w:ascii="Times New Roman" w:hAnsi="Times New Roman" w:cs="Times New Roman"/>
        </w:rPr>
        <w:t xml:space="preserve">об аккредитации в национальной системе аккредитации </w:t>
      </w:r>
      <w:r>
        <w:rPr>
          <w:rFonts w:ascii="Times New Roman" w:hAnsi="Times New Roman" w:cs="Times New Roman"/>
        </w:rPr>
        <w:t xml:space="preserve">для оказания услуг по </w:t>
      </w:r>
      <w:r w:rsidRPr="00EF3C8F">
        <w:rPr>
          <w:rFonts w:ascii="Times New Roman" w:hAnsi="Times New Roman" w:cs="Times New Roman"/>
        </w:rPr>
        <w:t>поверк</w:t>
      </w:r>
      <w:r>
        <w:rPr>
          <w:rFonts w:ascii="Times New Roman" w:hAnsi="Times New Roman" w:cs="Times New Roman"/>
        </w:rPr>
        <w:t>е средств измерений</w:t>
      </w:r>
      <w:bookmarkEnd w:id="0"/>
      <w:r w:rsidR="00EF3C8F" w:rsidRPr="000960B7">
        <w:rPr>
          <w:rFonts w:ascii="Times New Roman" w:hAnsi="Times New Roman" w:cs="Times New Roman"/>
        </w:rPr>
        <w:t>;</w:t>
      </w:r>
    </w:p>
    <w:p w14:paraId="4A541397" w14:textId="536918A9" w:rsidR="00277956" w:rsidRDefault="00277956" w:rsidP="006137BB">
      <w:pPr>
        <w:ind w:left="426"/>
        <w:jc w:val="both"/>
        <w:rPr>
          <w:rFonts w:ascii="Times New Roman" w:hAnsi="Times New Roman" w:cs="Times New Roman"/>
        </w:rPr>
      </w:pPr>
      <w:r w:rsidRPr="00EF3C8F">
        <w:rPr>
          <w:rFonts w:ascii="Times New Roman" w:hAnsi="Times New Roman" w:cs="Times New Roman"/>
        </w:rPr>
        <w:t>Исполнитель обеспечивает сохранность средств измерений, переданных ему Заказчиком. В указанный период Исполнитель несет полную материальную ответственность за их утрату или повреждение в размере реального ущерба.</w:t>
      </w:r>
    </w:p>
    <w:p w14:paraId="16805C01" w14:textId="77777777" w:rsidR="00EF3C8F" w:rsidRPr="00EF3C8F" w:rsidRDefault="00EF3C8F" w:rsidP="00EF3C8F">
      <w:pPr>
        <w:pStyle w:val="a3"/>
        <w:jc w:val="both"/>
        <w:rPr>
          <w:rFonts w:ascii="Times New Roman" w:hAnsi="Times New Roman" w:cs="Times New Roman"/>
        </w:rPr>
      </w:pPr>
    </w:p>
    <w:p w14:paraId="5556452A" w14:textId="77777777" w:rsidR="00EF3C8F" w:rsidRPr="00EF3C8F" w:rsidRDefault="00EF3C8F" w:rsidP="00EF3C8F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b/>
        </w:rPr>
      </w:pPr>
      <w:r w:rsidRPr="00EF3C8F">
        <w:rPr>
          <w:rFonts w:ascii="Times New Roman" w:hAnsi="Times New Roman" w:cs="Times New Roman"/>
          <w:b/>
        </w:rPr>
        <w:t xml:space="preserve">Гарантии исполнителя </w:t>
      </w:r>
    </w:p>
    <w:p w14:paraId="260C3EB9" w14:textId="6FF3AD26" w:rsidR="00EA1A10" w:rsidRPr="006137BB" w:rsidRDefault="00EA1A10" w:rsidP="006137BB">
      <w:pPr>
        <w:ind w:left="426"/>
        <w:jc w:val="both"/>
        <w:rPr>
          <w:rFonts w:ascii="Times New Roman" w:hAnsi="Times New Roman" w:cs="Times New Roman"/>
        </w:rPr>
      </w:pPr>
      <w:r w:rsidRPr="006137BB">
        <w:rPr>
          <w:rFonts w:ascii="Times New Roman" w:hAnsi="Times New Roman" w:cs="Times New Roman"/>
        </w:rPr>
        <w:t xml:space="preserve">Гарантийный срок на услуги по поверке СИ не устанавливается. Достаточное качество оказания услуг по поверке СИ подтверждается </w:t>
      </w:r>
      <w:r w:rsidR="0001159A">
        <w:rPr>
          <w:rFonts w:ascii="Times New Roman" w:hAnsi="Times New Roman" w:cs="Times New Roman"/>
        </w:rPr>
        <w:t xml:space="preserve">оригиналами </w:t>
      </w:r>
      <w:r w:rsidR="00F3201D">
        <w:rPr>
          <w:rFonts w:ascii="Times New Roman" w:hAnsi="Times New Roman" w:cs="Times New Roman"/>
        </w:rPr>
        <w:t>свидетельств о поверке с протоколами на бумажном носителе</w:t>
      </w:r>
      <w:r w:rsidR="0001159A">
        <w:rPr>
          <w:rFonts w:ascii="Times New Roman" w:hAnsi="Times New Roman" w:cs="Times New Roman"/>
        </w:rPr>
        <w:t xml:space="preserve">, а также </w:t>
      </w:r>
      <w:r w:rsidRPr="006137BB">
        <w:rPr>
          <w:rFonts w:ascii="Times New Roman" w:hAnsi="Times New Roman" w:cs="Times New Roman"/>
        </w:rPr>
        <w:t>сведения</w:t>
      </w:r>
      <w:r w:rsidR="0001159A">
        <w:rPr>
          <w:rFonts w:ascii="Times New Roman" w:hAnsi="Times New Roman" w:cs="Times New Roman"/>
        </w:rPr>
        <w:t>ми</w:t>
      </w:r>
      <w:r w:rsidRPr="006137BB">
        <w:rPr>
          <w:rFonts w:ascii="Times New Roman" w:hAnsi="Times New Roman" w:cs="Times New Roman"/>
        </w:rPr>
        <w:t xml:space="preserve"> о результатах поверки СИ, включенны</w:t>
      </w:r>
      <w:r w:rsidR="0001159A">
        <w:rPr>
          <w:rFonts w:ascii="Times New Roman" w:hAnsi="Times New Roman" w:cs="Times New Roman"/>
        </w:rPr>
        <w:t>ми</w:t>
      </w:r>
      <w:r w:rsidRPr="006137BB">
        <w:rPr>
          <w:rFonts w:ascii="Times New Roman" w:hAnsi="Times New Roman" w:cs="Times New Roman"/>
        </w:rPr>
        <w:t xml:space="preserve"> в Федеральный информационный фонд по обеспечению единства измерений.</w:t>
      </w:r>
    </w:p>
    <w:p w14:paraId="69A83BF0" w14:textId="3ECF148D" w:rsidR="00EF3C8F" w:rsidRPr="00EA1A10" w:rsidRDefault="00EF3C8F" w:rsidP="00EA1A10">
      <w:pPr>
        <w:ind w:left="360"/>
        <w:jc w:val="both"/>
        <w:rPr>
          <w:rFonts w:ascii="Times New Roman" w:hAnsi="Times New Roman" w:cs="Times New Roman"/>
        </w:rPr>
      </w:pPr>
    </w:p>
    <w:p w14:paraId="753B5B04" w14:textId="77777777" w:rsidR="00FF1176" w:rsidRDefault="00FF1176" w:rsidP="008121CF">
      <w:pPr>
        <w:jc w:val="both"/>
        <w:rPr>
          <w:rFonts w:ascii="Times New Roman" w:hAnsi="Times New Roman" w:cs="Times New Roman"/>
        </w:rPr>
      </w:pPr>
    </w:p>
    <w:p w14:paraId="139CC1A6" w14:textId="77777777" w:rsidR="00044C12" w:rsidRDefault="00044C12" w:rsidP="00EF3C8F">
      <w:pPr>
        <w:jc w:val="both"/>
        <w:rPr>
          <w:rFonts w:ascii="Times New Roman" w:hAnsi="Times New Roman" w:cs="Times New Roman"/>
        </w:rPr>
      </w:pPr>
    </w:p>
    <w:sectPr w:rsidR="00044C12" w:rsidSect="003F00C5">
      <w:pgSz w:w="11906" w:h="16838"/>
      <w:pgMar w:top="142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C8051" w14:textId="77777777" w:rsidR="002205F6" w:rsidRDefault="002205F6" w:rsidP="00775BB9">
      <w:r>
        <w:separator/>
      </w:r>
    </w:p>
  </w:endnote>
  <w:endnote w:type="continuationSeparator" w:id="0">
    <w:p w14:paraId="7213EBF2" w14:textId="77777777" w:rsidR="002205F6" w:rsidRDefault="002205F6" w:rsidP="0077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B0158" w14:textId="77777777" w:rsidR="002205F6" w:rsidRDefault="002205F6" w:rsidP="00775BB9">
      <w:r>
        <w:separator/>
      </w:r>
    </w:p>
  </w:footnote>
  <w:footnote w:type="continuationSeparator" w:id="0">
    <w:p w14:paraId="7F1A485C" w14:textId="77777777" w:rsidR="002205F6" w:rsidRDefault="002205F6" w:rsidP="00775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133D6"/>
    <w:multiLevelType w:val="hybridMultilevel"/>
    <w:tmpl w:val="8FA2C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B01D1"/>
    <w:multiLevelType w:val="hybridMultilevel"/>
    <w:tmpl w:val="CFF8E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97FAF"/>
    <w:multiLevelType w:val="multilevel"/>
    <w:tmpl w:val="9A0A13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D7D"/>
    <w:rsid w:val="0001159A"/>
    <w:rsid w:val="00014979"/>
    <w:rsid w:val="00036A52"/>
    <w:rsid w:val="00044C12"/>
    <w:rsid w:val="000960B7"/>
    <w:rsid w:val="000C1AE9"/>
    <w:rsid w:val="000D1B5F"/>
    <w:rsid w:val="00164E17"/>
    <w:rsid w:val="00186BF6"/>
    <w:rsid w:val="001933CB"/>
    <w:rsid w:val="001D6EF2"/>
    <w:rsid w:val="001F3D97"/>
    <w:rsid w:val="002205F6"/>
    <w:rsid w:val="0025098F"/>
    <w:rsid w:val="00277956"/>
    <w:rsid w:val="002A7A59"/>
    <w:rsid w:val="002D5275"/>
    <w:rsid w:val="002E476A"/>
    <w:rsid w:val="002F5F1C"/>
    <w:rsid w:val="00301A12"/>
    <w:rsid w:val="003065AE"/>
    <w:rsid w:val="00307D48"/>
    <w:rsid w:val="0031040D"/>
    <w:rsid w:val="00352839"/>
    <w:rsid w:val="00355766"/>
    <w:rsid w:val="003D4836"/>
    <w:rsid w:val="003D5B36"/>
    <w:rsid w:val="003F00C5"/>
    <w:rsid w:val="004B5FCF"/>
    <w:rsid w:val="005E5477"/>
    <w:rsid w:val="005F3C8D"/>
    <w:rsid w:val="006137BB"/>
    <w:rsid w:val="00630EC9"/>
    <w:rsid w:val="006410DD"/>
    <w:rsid w:val="00655CF4"/>
    <w:rsid w:val="006A31F6"/>
    <w:rsid w:val="006F1BC2"/>
    <w:rsid w:val="00701CEB"/>
    <w:rsid w:val="00775BB9"/>
    <w:rsid w:val="00784333"/>
    <w:rsid w:val="00785A63"/>
    <w:rsid w:val="00787380"/>
    <w:rsid w:val="007930CC"/>
    <w:rsid w:val="007A5D06"/>
    <w:rsid w:val="007F0E5A"/>
    <w:rsid w:val="007F25FA"/>
    <w:rsid w:val="007F7659"/>
    <w:rsid w:val="008121CF"/>
    <w:rsid w:val="008D7449"/>
    <w:rsid w:val="008E055F"/>
    <w:rsid w:val="008E43A7"/>
    <w:rsid w:val="009065E3"/>
    <w:rsid w:val="009838E8"/>
    <w:rsid w:val="00986354"/>
    <w:rsid w:val="009F4320"/>
    <w:rsid w:val="00A20D7D"/>
    <w:rsid w:val="00A23000"/>
    <w:rsid w:val="00B00CBF"/>
    <w:rsid w:val="00B071A1"/>
    <w:rsid w:val="00B12420"/>
    <w:rsid w:val="00B17ACC"/>
    <w:rsid w:val="00B762C8"/>
    <w:rsid w:val="00B8569D"/>
    <w:rsid w:val="00BA485D"/>
    <w:rsid w:val="00BD4763"/>
    <w:rsid w:val="00C00F0B"/>
    <w:rsid w:val="00C2748E"/>
    <w:rsid w:val="00C87577"/>
    <w:rsid w:val="00CB41D1"/>
    <w:rsid w:val="00CC3787"/>
    <w:rsid w:val="00D0604E"/>
    <w:rsid w:val="00D55220"/>
    <w:rsid w:val="00D57718"/>
    <w:rsid w:val="00DB4126"/>
    <w:rsid w:val="00E4042B"/>
    <w:rsid w:val="00E814C5"/>
    <w:rsid w:val="00E9625B"/>
    <w:rsid w:val="00EA1A10"/>
    <w:rsid w:val="00EF3C8F"/>
    <w:rsid w:val="00F04E21"/>
    <w:rsid w:val="00F3201D"/>
    <w:rsid w:val="00F32313"/>
    <w:rsid w:val="00F774C1"/>
    <w:rsid w:val="00F970C1"/>
    <w:rsid w:val="00FA1C90"/>
    <w:rsid w:val="00FC2B8D"/>
    <w:rsid w:val="00FF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3DE4"/>
  <w15:docId w15:val="{B0CA0E36-D7F0-4B46-BCD2-38AD18652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BF6"/>
    <w:pPr>
      <w:ind w:left="720"/>
      <w:contextualSpacing/>
    </w:pPr>
  </w:style>
  <w:style w:type="paragraph" w:styleId="a4">
    <w:name w:val="Body Text Indent"/>
    <w:basedOn w:val="a"/>
    <w:link w:val="a5"/>
    <w:rsid w:val="00EF3C8F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F3C8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EF3C8F"/>
    <w:pPr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styleId="a6">
    <w:name w:val="Table Grid"/>
    <w:basedOn w:val="a1"/>
    <w:uiPriority w:val="59"/>
    <w:rsid w:val="00FA1C9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775B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75BB9"/>
  </w:style>
  <w:style w:type="paragraph" w:styleId="a9">
    <w:name w:val="footer"/>
    <w:basedOn w:val="a"/>
    <w:link w:val="aa"/>
    <w:uiPriority w:val="99"/>
    <w:unhideWhenUsed/>
    <w:rsid w:val="00775B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5BB9"/>
  </w:style>
  <w:style w:type="paragraph" w:styleId="ab">
    <w:name w:val="Balloon Text"/>
    <w:basedOn w:val="a"/>
    <w:link w:val="ac"/>
    <w:uiPriority w:val="99"/>
    <w:semiHidden/>
    <w:unhideWhenUsed/>
    <w:rsid w:val="00F04E2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E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petrovich_lk</dc:creator>
  <cp:keywords/>
  <dc:description/>
  <cp:lastModifiedBy>Pruss Mikhail</cp:lastModifiedBy>
  <cp:revision>2</cp:revision>
  <cp:lastPrinted>2026-04-28T03:02:00Z</cp:lastPrinted>
  <dcterms:created xsi:type="dcterms:W3CDTF">2026-08-06T06:04:00Z</dcterms:created>
  <dcterms:modified xsi:type="dcterms:W3CDTF">2026-08-06T06:04:00Z</dcterms:modified>
</cp:coreProperties>
</file>